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ascii="仿宋" w:hAnsi="仿宋" w:eastAsia="仿宋"/>
          <w:sz w:val="32"/>
          <w:szCs w:val="32"/>
        </w:rPr>
      </w:pPr>
    </w:p>
    <w:p>
      <w:pPr>
        <w:jc w:val="center"/>
        <w:rPr>
          <w:rFonts w:hint="eastAsia" w:ascii="宋体" w:hAnsi="宋体"/>
          <w:b/>
          <w:sz w:val="44"/>
          <w:szCs w:val="44"/>
        </w:rPr>
      </w:pPr>
      <w:bookmarkStart w:id="0" w:name="_GoBack"/>
      <w:r>
        <w:rPr>
          <w:rFonts w:hint="eastAsia" w:ascii="宋体" w:hAnsi="宋体"/>
          <w:b/>
          <w:sz w:val="44"/>
          <w:szCs w:val="44"/>
        </w:rPr>
        <w:t>代理意向书</w:t>
      </w:r>
    </w:p>
    <w:bookmarkEnd w:id="0"/>
    <w:p>
      <w:pPr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新乡市交通运输</w:t>
      </w:r>
      <w:r>
        <w:rPr>
          <w:rFonts w:hint="eastAsia" w:ascii="仿宋" w:hAnsi="仿宋" w:eastAsia="仿宋"/>
          <w:sz w:val="32"/>
          <w:szCs w:val="32"/>
          <w:lang w:eastAsia="zh-CN"/>
        </w:rPr>
        <w:t>综合行政执法支队</w:t>
      </w:r>
      <w:r>
        <w:rPr>
          <w:rFonts w:hint="eastAsia" w:ascii="仿宋" w:hAnsi="仿宋" w:eastAsia="仿宋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          </w:t>
      </w:r>
      <w:r>
        <w:rPr>
          <w:rFonts w:hint="eastAsia" w:ascii="仿宋" w:hAnsi="仿宋" w:eastAsia="仿宋"/>
          <w:sz w:val="32"/>
          <w:szCs w:val="32"/>
        </w:rPr>
        <w:t>（代理机构名称）愿意参与贵</w:t>
      </w:r>
      <w:r>
        <w:rPr>
          <w:rFonts w:hint="eastAsia" w:ascii="仿宋" w:hAnsi="仿宋" w:eastAsia="仿宋"/>
          <w:sz w:val="32"/>
          <w:szCs w:val="32"/>
          <w:lang w:eastAsia="zh-CN"/>
        </w:rPr>
        <w:t>单位</w:t>
      </w:r>
      <w:r>
        <w:rPr>
          <w:rFonts w:hint="eastAsia" w:ascii="仿宋" w:hAnsi="仿宋" w:eastAsia="仿宋"/>
          <w:sz w:val="32"/>
          <w:szCs w:val="32"/>
        </w:rPr>
        <w:t>“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新乡市本级交通运输非现场执法系统运行维护项目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采购</w:t>
      </w:r>
      <w:r>
        <w:rPr>
          <w:rFonts w:hint="eastAsia" w:ascii="仿宋" w:hAnsi="仿宋" w:eastAsia="仿宋"/>
          <w:sz w:val="32"/>
          <w:szCs w:val="32"/>
        </w:rPr>
        <w:t>”的代理，</w:t>
      </w:r>
      <w:r>
        <w:rPr>
          <w:rFonts w:hint="eastAsia" w:ascii="仿宋" w:hAnsi="仿宋" w:eastAsia="仿宋"/>
          <w:sz w:val="32"/>
          <w:szCs w:val="32"/>
          <w:lang w:eastAsia="zh-CN"/>
        </w:rPr>
        <w:t>配合</w:t>
      </w:r>
      <w:r>
        <w:rPr>
          <w:rFonts w:hint="eastAsia" w:ascii="仿宋" w:hAnsi="仿宋" w:eastAsia="仿宋"/>
          <w:sz w:val="32"/>
          <w:szCs w:val="32"/>
        </w:rPr>
        <w:t>贵</w:t>
      </w:r>
      <w:r>
        <w:rPr>
          <w:rFonts w:hint="eastAsia" w:ascii="仿宋" w:hAnsi="仿宋" w:eastAsia="仿宋"/>
          <w:sz w:val="32"/>
          <w:szCs w:val="32"/>
          <w:lang w:eastAsia="zh-CN"/>
        </w:rPr>
        <w:t>单位</w:t>
      </w:r>
      <w:r>
        <w:rPr>
          <w:rFonts w:hint="eastAsia" w:ascii="仿宋" w:hAnsi="仿宋" w:eastAsia="仿宋"/>
          <w:sz w:val="32"/>
          <w:szCs w:val="32"/>
        </w:rPr>
        <w:t>采购工作安排。我公司将为该项目组建   人的专职采购团队，依法依规开展代理业务，以优质服务完成此项工作。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联系人: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</w:p>
    <w:p>
      <w:pPr>
        <w:ind w:firstLine="627" w:firstLineChars="196"/>
        <w:rPr>
          <w:rFonts w:hint="eastAsia" w:ascii="仿宋_GB2312" w:eastAsia="仿宋_GB2312"/>
          <w:sz w:val="32"/>
          <w:szCs w:val="32"/>
        </w:rPr>
      </w:pPr>
    </w:p>
    <w:p>
      <w:pPr>
        <w:ind w:firstLine="627" w:firstLineChars="196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（单位盖章）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年  月  日</w:t>
      </w:r>
    </w:p>
    <w:p>
      <w:pPr>
        <w:jc w:val="both"/>
        <w:rPr>
          <w:rFonts w:hint="eastAsia"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黑体">
    <w:altName w:val="方正黑体_GBK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F46"/>
    <w:rsid w:val="000C0519"/>
    <w:rsid w:val="001D3436"/>
    <w:rsid w:val="0020099A"/>
    <w:rsid w:val="002C7E86"/>
    <w:rsid w:val="0030505D"/>
    <w:rsid w:val="003106F1"/>
    <w:rsid w:val="00313B5E"/>
    <w:rsid w:val="003D7343"/>
    <w:rsid w:val="00413CD8"/>
    <w:rsid w:val="00440B12"/>
    <w:rsid w:val="004A2A38"/>
    <w:rsid w:val="00517FC5"/>
    <w:rsid w:val="00553923"/>
    <w:rsid w:val="005D29C3"/>
    <w:rsid w:val="005E6707"/>
    <w:rsid w:val="006C7D07"/>
    <w:rsid w:val="006C7E19"/>
    <w:rsid w:val="00705040"/>
    <w:rsid w:val="007317B0"/>
    <w:rsid w:val="00733083"/>
    <w:rsid w:val="007508B7"/>
    <w:rsid w:val="007632E7"/>
    <w:rsid w:val="007916D0"/>
    <w:rsid w:val="00815D3D"/>
    <w:rsid w:val="00853BCF"/>
    <w:rsid w:val="008778B2"/>
    <w:rsid w:val="00882FB4"/>
    <w:rsid w:val="008C08D9"/>
    <w:rsid w:val="009402F2"/>
    <w:rsid w:val="0098664F"/>
    <w:rsid w:val="009A7907"/>
    <w:rsid w:val="009F418B"/>
    <w:rsid w:val="00A241D6"/>
    <w:rsid w:val="00A25F46"/>
    <w:rsid w:val="00A30A01"/>
    <w:rsid w:val="00A759EE"/>
    <w:rsid w:val="00B2016A"/>
    <w:rsid w:val="00C23C91"/>
    <w:rsid w:val="00C66CAE"/>
    <w:rsid w:val="00CA1258"/>
    <w:rsid w:val="00D05C4D"/>
    <w:rsid w:val="00D42C27"/>
    <w:rsid w:val="00D912C0"/>
    <w:rsid w:val="00D91896"/>
    <w:rsid w:val="00E07D53"/>
    <w:rsid w:val="00E40CF9"/>
    <w:rsid w:val="00E76B72"/>
    <w:rsid w:val="00E869D0"/>
    <w:rsid w:val="00ED5691"/>
    <w:rsid w:val="00F525DC"/>
    <w:rsid w:val="00FA1E5A"/>
    <w:rsid w:val="00FC0133"/>
    <w:rsid w:val="01A31314"/>
    <w:rsid w:val="1F6799CA"/>
    <w:rsid w:val="1FF774E3"/>
    <w:rsid w:val="347DB140"/>
    <w:rsid w:val="37F3BDFD"/>
    <w:rsid w:val="3DD91C0A"/>
    <w:rsid w:val="3EB731DB"/>
    <w:rsid w:val="3F9FA6A9"/>
    <w:rsid w:val="5ECF7973"/>
    <w:rsid w:val="5FED0070"/>
    <w:rsid w:val="5FFFDCE1"/>
    <w:rsid w:val="67DADB3C"/>
    <w:rsid w:val="67F1D756"/>
    <w:rsid w:val="693CE1F4"/>
    <w:rsid w:val="6DF18DAC"/>
    <w:rsid w:val="6FBBA221"/>
    <w:rsid w:val="75FF11D8"/>
    <w:rsid w:val="76623403"/>
    <w:rsid w:val="777F4D69"/>
    <w:rsid w:val="77F78A57"/>
    <w:rsid w:val="7DF61C51"/>
    <w:rsid w:val="7F1EB066"/>
    <w:rsid w:val="7F4FE17E"/>
    <w:rsid w:val="7FEFFCCF"/>
    <w:rsid w:val="7FFBB728"/>
    <w:rsid w:val="8FBFA1D4"/>
    <w:rsid w:val="8FF53763"/>
    <w:rsid w:val="AFFE66C3"/>
    <w:rsid w:val="B25F9EE4"/>
    <w:rsid w:val="B5FE4DB6"/>
    <w:rsid w:val="BE1CA47A"/>
    <w:rsid w:val="DDE64EAE"/>
    <w:rsid w:val="DFFDE5A2"/>
    <w:rsid w:val="E3FFD53D"/>
    <w:rsid w:val="E57F0506"/>
    <w:rsid w:val="E6FBAE86"/>
    <w:rsid w:val="EFAC3178"/>
    <w:rsid w:val="EFEFFC8F"/>
    <w:rsid w:val="F3CA573C"/>
    <w:rsid w:val="F3ECD1E6"/>
    <w:rsid w:val="F9DE17B1"/>
    <w:rsid w:val="FBD6ABD6"/>
    <w:rsid w:val="FBEF4489"/>
    <w:rsid w:val="FCED15BF"/>
    <w:rsid w:val="FD9E9190"/>
    <w:rsid w:val="FF1F3E3D"/>
    <w:rsid w:val="FF7DF643"/>
    <w:rsid w:val="FFFFB84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  <w:style w:type="character" w:customStyle="1" w:styleId="8">
    <w:name w:val="页眉 Char"/>
    <w:basedOn w:val="5"/>
    <w:link w:val="3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86</Words>
  <Characters>494</Characters>
  <Lines>4</Lines>
  <Paragraphs>1</Paragraphs>
  <TotalTime>223.666666666667</TotalTime>
  <ScaleCrop>false</ScaleCrop>
  <LinksUpToDate>false</LinksUpToDate>
  <CharactersWithSpaces>579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2021-11-07T15:11:00Z</dcterms:created>
  <dc:creator>王春玲</dc:creator>
  <cp:lastModifiedBy>administrator</cp:lastModifiedBy>
  <cp:lastPrinted>2026-08-10T17:49:26Z</cp:lastPrinted>
  <dcterms:modified xsi:type="dcterms:W3CDTF">2026-08-10T15:07:27Z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738FF50C92210FE3AF26796AAF6D2283_43</vt:lpwstr>
  </property>
</Properties>
</file>